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2" w:rsidRPr="00500D22" w:rsidRDefault="00500D22" w:rsidP="00574D6C">
      <w:pPr>
        <w:ind w:firstLine="567"/>
        <w:jc w:val="center"/>
        <w:rPr>
          <w:rStyle w:val="layout"/>
          <w:b/>
          <w:sz w:val="24"/>
          <w:szCs w:val="24"/>
        </w:rPr>
      </w:pPr>
      <w:r w:rsidRPr="00500D22">
        <w:rPr>
          <w:rStyle w:val="layout"/>
          <w:b/>
          <w:sz w:val="24"/>
          <w:szCs w:val="24"/>
        </w:rPr>
        <w:t>«Мы говорим террору НЕТ»</w:t>
      </w:r>
    </w:p>
    <w:p w:rsidR="00500D22" w:rsidRDefault="00500D22" w:rsidP="00500D22">
      <w:pPr>
        <w:ind w:firstLine="851"/>
        <w:jc w:val="both"/>
        <w:rPr>
          <w:rStyle w:val="layout"/>
          <w:sz w:val="24"/>
          <w:szCs w:val="24"/>
        </w:rPr>
      </w:pPr>
      <w:r w:rsidRPr="00500D22">
        <w:rPr>
          <w:rStyle w:val="layout"/>
          <w:sz w:val="24"/>
          <w:szCs w:val="24"/>
        </w:rPr>
        <w:t xml:space="preserve">В соответствии с планом мероприятий антитеррористической безопасности 27 ноября 2023 года в МБОУ "СОШ 1 с. </w:t>
      </w:r>
      <w:proofErr w:type="spellStart"/>
      <w:r w:rsidRPr="00500D22">
        <w:rPr>
          <w:rStyle w:val="layout"/>
          <w:sz w:val="24"/>
          <w:szCs w:val="24"/>
        </w:rPr>
        <w:t>Тарское</w:t>
      </w:r>
      <w:proofErr w:type="spellEnd"/>
      <w:r w:rsidRPr="00500D22">
        <w:rPr>
          <w:rStyle w:val="layout"/>
          <w:sz w:val="24"/>
          <w:szCs w:val="24"/>
        </w:rPr>
        <w:t xml:space="preserve">" педагогом- организатором </w:t>
      </w:r>
      <w:proofErr w:type="spellStart"/>
      <w:r w:rsidRPr="00500D22">
        <w:rPr>
          <w:rStyle w:val="layout"/>
          <w:sz w:val="24"/>
          <w:szCs w:val="24"/>
        </w:rPr>
        <w:t>Бегизовой</w:t>
      </w:r>
      <w:proofErr w:type="spellEnd"/>
      <w:r w:rsidRPr="00500D22">
        <w:rPr>
          <w:rStyle w:val="layout"/>
          <w:sz w:val="24"/>
          <w:szCs w:val="24"/>
        </w:rPr>
        <w:t xml:space="preserve"> Г. В. и классным руководителем </w:t>
      </w:r>
      <w:proofErr w:type="spellStart"/>
      <w:r w:rsidRPr="00500D22">
        <w:rPr>
          <w:rStyle w:val="layout"/>
          <w:sz w:val="24"/>
          <w:szCs w:val="24"/>
        </w:rPr>
        <w:t>Гергауловой</w:t>
      </w:r>
      <w:proofErr w:type="spellEnd"/>
      <w:r w:rsidRPr="00500D22">
        <w:rPr>
          <w:rStyle w:val="layout"/>
          <w:sz w:val="24"/>
          <w:szCs w:val="24"/>
        </w:rPr>
        <w:t xml:space="preserve"> А. И. проведен классный час "Мы говорим террор</w:t>
      </w:r>
      <w:proofErr w:type="gramStart"/>
      <w:r w:rsidRPr="00500D22">
        <w:rPr>
          <w:rStyle w:val="layout"/>
          <w:sz w:val="24"/>
          <w:szCs w:val="24"/>
        </w:rPr>
        <w:t>у-</w:t>
      </w:r>
      <w:proofErr w:type="gramEnd"/>
      <w:r w:rsidRPr="00500D22">
        <w:rPr>
          <w:rStyle w:val="layout"/>
          <w:sz w:val="24"/>
          <w:szCs w:val="24"/>
        </w:rPr>
        <w:t xml:space="preserve"> НЕТ!"</w:t>
      </w:r>
      <w:r>
        <w:rPr>
          <w:rStyle w:val="layout"/>
          <w:sz w:val="24"/>
          <w:szCs w:val="24"/>
        </w:rPr>
        <w:t xml:space="preserve"> </w:t>
      </w:r>
    </w:p>
    <w:p w:rsidR="00500D22" w:rsidRDefault="00500D22" w:rsidP="00500D22">
      <w:pPr>
        <w:ind w:firstLine="851"/>
        <w:jc w:val="both"/>
        <w:rPr>
          <w:rStyle w:val="layout"/>
          <w:sz w:val="24"/>
          <w:szCs w:val="24"/>
        </w:rPr>
      </w:pPr>
      <w:r w:rsidRPr="00500D22">
        <w:rPr>
          <w:rStyle w:val="layout"/>
          <w:sz w:val="24"/>
          <w:szCs w:val="24"/>
        </w:rPr>
        <w:t>Главная цель мероприяти</w:t>
      </w:r>
      <w:proofErr w:type="gramStart"/>
      <w:r w:rsidRPr="00500D22">
        <w:rPr>
          <w:rStyle w:val="layout"/>
          <w:sz w:val="24"/>
          <w:szCs w:val="24"/>
        </w:rPr>
        <w:t>я-</w:t>
      </w:r>
      <w:proofErr w:type="gramEnd"/>
      <w:r w:rsidRPr="00500D22">
        <w:rPr>
          <w:rStyle w:val="layout"/>
          <w:sz w:val="24"/>
          <w:szCs w:val="24"/>
        </w:rPr>
        <w:t xml:space="preserve"> акцентирование внимания на необходимость проявления бдительности, формирование толерантности, патриотизма, уважения к Отечеству.</w:t>
      </w:r>
      <w:r>
        <w:rPr>
          <w:rStyle w:val="layout"/>
          <w:sz w:val="24"/>
          <w:szCs w:val="24"/>
        </w:rPr>
        <w:t xml:space="preserve"> </w:t>
      </w:r>
    </w:p>
    <w:p w:rsidR="00500D22" w:rsidRDefault="00500D22" w:rsidP="00500D22">
      <w:pPr>
        <w:ind w:firstLine="851"/>
        <w:jc w:val="both"/>
        <w:rPr>
          <w:rStyle w:val="layout"/>
          <w:sz w:val="24"/>
          <w:szCs w:val="24"/>
        </w:rPr>
      </w:pPr>
      <w:r w:rsidRPr="00500D22">
        <w:rPr>
          <w:rStyle w:val="layout"/>
          <w:sz w:val="24"/>
          <w:szCs w:val="24"/>
        </w:rPr>
        <w:t>Ребятам было рассказано о том, что такое терроризм, кто такие террористы. В ходе мероприятия беседа шла о том, что терроризм стал глобальной проблемой человечества, что его проявления влекут массовые человеческие жертвы и наносят тяжелые физические и психологические травмы. Вспомнили террористические акты, совершенные в мире за последние годы. Ученица 7 класс</w:t>
      </w:r>
      <w:proofErr w:type="gramStart"/>
      <w:r w:rsidRPr="00500D22">
        <w:rPr>
          <w:rStyle w:val="layout"/>
          <w:sz w:val="24"/>
          <w:szCs w:val="24"/>
        </w:rPr>
        <w:t>а-</w:t>
      </w:r>
      <w:proofErr w:type="gramEnd"/>
      <w:r w:rsidRPr="00500D22">
        <w:rPr>
          <w:rStyle w:val="layout"/>
          <w:sz w:val="24"/>
          <w:szCs w:val="24"/>
        </w:rPr>
        <w:t xml:space="preserve"> </w:t>
      </w:r>
      <w:proofErr w:type="spellStart"/>
      <w:r w:rsidRPr="00500D22">
        <w:rPr>
          <w:rStyle w:val="layout"/>
          <w:sz w:val="24"/>
          <w:szCs w:val="24"/>
        </w:rPr>
        <w:t>Засеева</w:t>
      </w:r>
      <w:proofErr w:type="spellEnd"/>
      <w:r w:rsidRPr="00500D22">
        <w:rPr>
          <w:rStyle w:val="layout"/>
          <w:sz w:val="24"/>
          <w:szCs w:val="24"/>
        </w:rPr>
        <w:t xml:space="preserve"> Лана и ученица 8 класса- </w:t>
      </w:r>
      <w:proofErr w:type="spellStart"/>
      <w:r w:rsidRPr="00500D22">
        <w:rPr>
          <w:rStyle w:val="layout"/>
          <w:sz w:val="24"/>
          <w:szCs w:val="24"/>
        </w:rPr>
        <w:t>Шанаева</w:t>
      </w:r>
      <w:proofErr w:type="spellEnd"/>
      <w:r w:rsidRPr="00500D22">
        <w:rPr>
          <w:rStyle w:val="layout"/>
          <w:sz w:val="24"/>
          <w:szCs w:val="24"/>
        </w:rPr>
        <w:t xml:space="preserve"> </w:t>
      </w:r>
      <w:proofErr w:type="spellStart"/>
      <w:r w:rsidRPr="00500D22">
        <w:rPr>
          <w:rStyle w:val="layout"/>
          <w:sz w:val="24"/>
          <w:szCs w:val="24"/>
        </w:rPr>
        <w:t>Сюзанна</w:t>
      </w:r>
      <w:proofErr w:type="spellEnd"/>
      <w:r w:rsidRPr="00500D22">
        <w:rPr>
          <w:rStyle w:val="layout"/>
          <w:sz w:val="24"/>
          <w:szCs w:val="24"/>
        </w:rPr>
        <w:t xml:space="preserve"> подготовили сообщения о трагических событиях, произошедших в 2004 году в городе Беслан, когда в результате беспрецедентного по своей жестокости террористического акта в школе погибли более трехсот че</w:t>
      </w:r>
      <w:r>
        <w:rPr>
          <w:rStyle w:val="layout"/>
          <w:sz w:val="24"/>
          <w:szCs w:val="24"/>
        </w:rPr>
        <w:t xml:space="preserve">ловек, в </w:t>
      </w:r>
      <w:r w:rsidRPr="00500D22">
        <w:rPr>
          <w:rStyle w:val="layout"/>
          <w:sz w:val="24"/>
          <w:szCs w:val="24"/>
        </w:rPr>
        <w:t>основном</w:t>
      </w:r>
      <w:r>
        <w:rPr>
          <w:rStyle w:val="layout"/>
          <w:sz w:val="24"/>
          <w:szCs w:val="24"/>
        </w:rPr>
        <w:t xml:space="preserve"> </w:t>
      </w:r>
      <w:r w:rsidRPr="00500D22">
        <w:rPr>
          <w:rStyle w:val="layout"/>
          <w:sz w:val="24"/>
          <w:szCs w:val="24"/>
        </w:rPr>
        <w:t>женщины</w:t>
      </w:r>
      <w:r>
        <w:rPr>
          <w:rStyle w:val="layout"/>
          <w:sz w:val="24"/>
          <w:szCs w:val="24"/>
        </w:rPr>
        <w:t xml:space="preserve"> </w:t>
      </w:r>
      <w:r w:rsidRPr="00500D22">
        <w:rPr>
          <w:rStyle w:val="layout"/>
          <w:sz w:val="24"/>
          <w:szCs w:val="24"/>
        </w:rPr>
        <w:t>и</w:t>
      </w:r>
      <w:r>
        <w:rPr>
          <w:rStyle w:val="layout"/>
          <w:sz w:val="24"/>
          <w:szCs w:val="24"/>
        </w:rPr>
        <w:t xml:space="preserve"> </w:t>
      </w:r>
      <w:r w:rsidRPr="00500D22">
        <w:rPr>
          <w:rStyle w:val="layout"/>
          <w:sz w:val="24"/>
          <w:szCs w:val="24"/>
        </w:rPr>
        <w:t>дети.</w:t>
      </w:r>
      <w:r w:rsidRPr="00500D22">
        <w:rPr>
          <w:sz w:val="24"/>
          <w:szCs w:val="24"/>
        </w:rPr>
        <w:br/>
      </w:r>
      <w:r w:rsidRPr="00500D22">
        <w:rPr>
          <w:rStyle w:val="layout"/>
          <w:sz w:val="24"/>
          <w:szCs w:val="24"/>
        </w:rPr>
        <w:t>Почтили минутой молчания память погибших в террористических актах. Ребятам показали презентацию</w:t>
      </w:r>
      <w:proofErr w:type="gramStart"/>
      <w:r w:rsidRPr="00500D22">
        <w:rPr>
          <w:rStyle w:val="layout"/>
          <w:sz w:val="24"/>
          <w:szCs w:val="24"/>
        </w:rPr>
        <w:t>"Н</w:t>
      </w:r>
      <w:proofErr w:type="gramEnd"/>
      <w:r w:rsidRPr="00500D22">
        <w:rPr>
          <w:rStyle w:val="layout"/>
          <w:sz w:val="24"/>
          <w:szCs w:val="24"/>
        </w:rPr>
        <w:t>ет</w:t>
      </w:r>
      <w:r>
        <w:rPr>
          <w:rStyle w:val="layout"/>
          <w:sz w:val="24"/>
          <w:szCs w:val="24"/>
        </w:rPr>
        <w:t xml:space="preserve"> </w:t>
      </w:r>
      <w:r w:rsidRPr="00500D22">
        <w:rPr>
          <w:rStyle w:val="layout"/>
          <w:sz w:val="24"/>
          <w:szCs w:val="24"/>
        </w:rPr>
        <w:t>терроризму".</w:t>
      </w:r>
      <w:r>
        <w:rPr>
          <w:rStyle w:val="layout"/>
          <w:sz w:val="24"/>
          <w:szCs w:val="24"/>
        </w:rPr>
        <w:t xml:space="preserve"> </w:t>
      </w:r>
    </w:p>
    <w:p w:rsidR="00E650A7" w:rsidRDefault="00500D22" w:rsidP="00500D22">
      <w:pPr>
        <w:ind w:firstLine="851"/>
        <w:jc w:val="both"/>
        <w:rPr>
          <w:rStyle w:val="layout"/>
          <w:sz w:val="24"/>
          <w:szCs w:val="24"/>
        </w:rPr>
      </w:pPr>
      <w:r w:rsidRPr="00500D22">
        <w:rPr>
          <w:rStyle w:val="layout"/>
          <w:sz w:val="24"/>
          <w:szCs w:val="24"/>
        </w:rPr>
        <w:t>Ученики 5 класса прочитали стихи, подготовили рисунки.</w:t>
      </w:r>
    </w:p>
    <w:p w:rsidR="00804278" w:rsidRDefault="00804278" w:rsidP="00500D22">
      <w:pPr>
        <w:ind w:firstLine="851"/>
        <w:jc w:val="both"/>
        <w:rPr>
          <w:rStyle w:val="layout"/>
          <w:sz w:val="24"/>
          <w:szCs w:val="24"/>
        </w:rPr>
      </w:pPr>
      <w:r>
        <w:rPr>
          <w:rStyle w:val="layout"/>
          <w:sz w:val="24"/>
          <w:szCs w:val="24"/>
        </w:rPr>
        <w:t xml:space="preserve">Итогом проведения информационного часа стало понимание того, что люди должны постоянно учиться принимать друг друга такими, какие мы есть – независимо от национальностей, </w:t>
      </w:r>
      <w:proofErr w:type="spellStart"/>
      <w:r>
        <w:rPr>
          <w:rStyle w:val="layout"/>
          <w:sz w:val="24"/>
          <w:szCs w:val="24"/>
        </w:rPr>
        <w:t>вероисповедения</w:t>
      </w:r>
      <w:proofErr w:type="spellEnd"/>
      <w:r>
        <w:rPr>
          <w:rStyle w:val="layout"/>
          <w:sz w:val="24"/>
          <w:szCs w:val="24"/>
        </w:rPr>
        <w:t>, обычаев.</w:t>
      </w:r>
    </w:p>
    <w:p w:rsidR="00804278" w:rsidRDefault="00804278" w:rsidP="00500D22">
      <w:pPr>
        <w:ind w:firstLine="851"/>
        <w:jc w:val="both"/>
        <w:rPr>
          <w:rStyle w:val="layout"/>
          <w:sz w:val="24"/>
          <w:szCs w:val="24"/>
        </w:rPr>
      </w:pPr>
    </w:p>
    <w:p w:rsidR="00500D22" w:rsidRDefault="006F75E6" w:rsidP="006F75E6">
      <w:pPr>
        <w:ind w:left="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730500" cy="2047875"/>
            <wp:effectExtent l="19050" t="0" r="0" b="0"/>
            <wp:docPr id="1" name="Рисунок 1" descr="C:\Users\!\AppData\Local\Microsoft\Windows\Temporary Internet Files\Content.Word\IMG-202311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AppData\Local\Microsoft\Windows\Temporary Internet Files\Content.Word\IMG-20231129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885950" cy="2052356"/>
            <wp:effectExtent l="19050" t="0" r="0" b="0"/>
            <wp:docPr id="4" name="Рисунок 4" descr="C:\Users\!\AppData\Local\Microsoft\Windows\Temporary Internet Files\Content.Word\IMG-202311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!\AppData\Local\Microsoft\Windows\Temporary Internet Files\Content.Word\IMG-20231129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46" cy="205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</w:t>
      </w:r>
    </w:p>
    <w:p w:rsidR="00AC54B0" w:rsidRDefault="006F75E6" w:rsidP="006F75E6">
      <w:pPr>
        <w:ind w:left="142" w:hanging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981200" cy="2323193"/>
            <wp:effectExtent l="19050" t="0" r="0" b="0"/>
            <wp:docPr id="7" name="Рисунок 7" descr="C:\Users\!\AppData\Local\Microsoft\Windows\Temporary Internet Files\Content.Word\IMG-202311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!\AppData\Local\Microsoft\Windows\Temporary Internet Files\Content.Word\IMG-20231129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2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AC54B0">
        <w:rPr>
          <w:noProof/>
          <w:lang w:eastAsia="ru-RU"/>
        </w:rPr>
        <w:drawing>
          <wp:inline distT="0" distB="0" distL="0" distR="0">
            <wp:extent cx="2886075" cy="2250408"/>
            <wp:effectExtent l="19050" t="0" r="9525" b="0"/>
            <wp:docPr id="13" name="Рисунок 13" descr="C:\Users\!\AppData\Local\Microsoft\Windows\Temporary Internet Files\Content.Word\IMG-20231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!\AppData\Local\Microsoft\Windows\Temporary Internet Files\Content.Word\IMG-20231129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5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04278" w:rsidRDefault="00804278" w:rsidP="006F75E6">
      <w:pPr>
        <w:ind w:left="142" w:hanging="709"/>
        <w:jc w:val="both"/>
        <w:rPr>
          <w:sz w:val="24"/>
          <w:szCs w:val="24"/>
        </w:rPr>
      </w:pPr>
    </w:p>
    <w:p w:rsidR="00AC54B0" w:rsidRDefault="00AC54B0" w:rsidP="006F75E6">
      <w:pPr>
        <w:ind w:left="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047875" cy="2728976"/>
            <wp:effectExtent l="19050" t="0" r="9525" b="0"/>
            <wp:docPr id="26" name="Рисунок 26" descr="C:\Users\!\AppData\Local\Microsoft\Windows\Temporary Internet Files\Content.Word\IMG_20231129_1235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!\AppData\Local\Microsoft\Windows\Temporary Internet Files\Content.Word\IMG_20231129_123520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97" cy="273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278">
        <w:rPr>
          <w:sz w:val="24"/>
          <w:szCs w:val="24"/>
        </w:rPr>
        <w:t xml:space="preserve">    </w:t>
      </w:r>
      <w:r w:rsidR="00804278" w:rsidRPr="00804278">
        <w:rPr>
          <w:sz w:val="24"/>
          <w:szCs w:val="24"/>
        </w:rPr>
        <w:drawing>
          <wp:inline distT="0" distB="0" distL="0" distR="0">
            <wp:extent cx="3429510" cy="2724150"/>
            <wp:effectExtent l="19050" t="0" r="0" b="0"/>
            <wp:docPr id="2" name="Рисунок 23" descr="C:\Users\!\AppData\Local\Microsoft\Windows\Temporary Internet Files\Content.Word\IMG-202311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!\AppData\Local\Microsoft\Windows\Temporary Internet Files\Content.Word\IMG-20231129-WA0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1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278">
        <w:rPr>
          <w:sz w:val="24"/>
          <w:szCs w:val="24"/>
        </w:rPr>
        <w:t xml:space="preserve"> </w:t>
      </w:r>
    </w:p>
    <w:p w:rsidR="00804278" w:rsidRDefault="00804278" w:rsidP="006F75E6">
      <w:pPr>
        <w:ind w:left="142" w:hanging="709"/>
        <w:jc w:val="both"/>
        <w:rPr>
          <w:sz w:val="24"/>
          <w:szCs w:val="24"/>
        </w:rPr>
      </w:pPr>
    </w:p>
    <w:p w:rsidR="006F75E6" w:rsidRDefault="006F75E6" w:rsidP="006F75E6">
      <w:pPr>
        <w:ind w:left="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7476">
        <w:rPr>
          <w:noProof/>
          <w:lang w:eastAsia="ru-RU"/>
        </w:rPr>
        <w:drawing>
          <wp:inline distT="0" distB="0" distL="0" distR="0">
            <wp:extent cx="2451100" cy="1838325"/>
            <wp:effectExtent l="19050" t="0" r="6350" b="0"/>
            <wp:docPr id="10" name="Рисунок 10" descr="C:\Users\!\AppData\Local\Microsoft\Windows\Temporary Internet Files\Content.Word\IMG-20231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!\AppData\Local\Microsoft\Windows\Temporary Internet Files\Content.Word\IMG-20231129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4B0">
        <w:rPr>
          <w:sz w:val="24"/>
          <w:szCs w:val="24"/>
        </w:rPr>
        <w:t xml:space="preserve">   </w:t>
      </w:r>
      <w:r w:rsidR="00AC54B0">
        <w:rPr>
          <w:noProof/>
          <w:sz w:val="24"/>
          <w:szCs w:val="24"/>
          <w:lang w:eastAsia="ru-RU"/>
        </w:rPr>
        <w:t xml:space="preserve"> </w:t>
      </w:r>
      <w:r w:rsidR="00AC54B0">
        <w:rPr>
          <w:noProof/>
          <w:sz w:val="24"/>
          <w:szCs w:val="24"/>
          <w:lang w:eastAsia="ru-RU"/>
        </w:rPr>
        <w:drawing>
          <wp:inline distT="0" distB="0" distL="0" distR="0">
            <wp:extent cx="1252856" cy="1840261"/>
            <wp:effectExtent l="19050" t="0" r="4444" b="0"/>
            <wp:docPr id="19" name="Рисунок 19" descr="C:\Users\!\Desktop\на САЙТ\гл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!\Desktop\на САЙТ\глоб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89" cy="18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4B0">
        <w:rPr>
          <w:sz w:val="24"/>
          <w:szCs w:val="24"/>
        </w:rPr>
        <w:t xml:space="preserve">     </w:t>
      </w:r>
      <w:r w:rsidR="00AC54B0">
        <w:rPr>
          <w:noProof/>
          <w:lang w:eastAsia="ru-RU"/>
        </w:rPr>
        <w:drawing>
          <wp:inline distT="0" distB="0" distL="0" distR="0">
            <wp:extent cx="1524000" cy="1882322"/>
            <wp:effectExtent l="19050" t="0" r="0" b="0"/>
            <wp:docPr id="20" name="Рисунок 20" descr="C:\Users\!\AppData\Local\Microsoft\Windows\Temporary Internet Files\Content.Word\IMG-2023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!\AppData\Local\Microsoft\Windows\Temporary Internet Files\Content.Word\IMG-20231129-WA00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71" cy="188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B0" w:rsidRPr="00500D22" w:rsidRDefault="00AC54B0" w:rsidP="006F75E6">
      <w:pPr>
        <w:ind w:left="142" w:hanging="709"/>
        <w:jc w:val="both"/>
        <w:rPr>
          <w:sz w:val="24"/>
          <w:szCs w:val="24"/>
        </w:rPr>
      </w:pPr>
    </w:p>
    <w:sectPr w:rsidR="00AC54B0" w:rsidRPr="00500D22" w:rsidSect="006F75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22"/>
    <w:rsid w:val="00500D22"/>
    <w:rsid w:val="00574D6C"/>
    <w:rsid w:val="006F75E6"/>
    <w:rsid w:val="00804278"/>
    <w:rsid w:val="00867476"/>
    <w:rsid w:val="00AC54B0"/>
    <w:rsid w:val="00E6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0D22"/>
  </w:style>
  <w:style w:type="paragraph" w:styleId="a3">
    <w:name w:val="Balloon Text"/>
    <w:basedOn w:val="a"/>
    <w:link w:val="a4"/>
    <w:uiPriority w:val="99"/>
    <w:semiHidden/>
    <w:unhideWhenUsed/>
    <w:rsid w:val="006F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dcterms:created xsi:type="dcterms:W3CDTF">2023-11-30T07:38:00Z</dcterms:created>
  <dcterms:modified xsi:type="dcterms:W3CDTF">2023-11-30T10:24:00Z</dcterms:modified>
</cp:coreProperties>
</file>