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B31" w:rsidRDefault="00ED00CB" w:rsidP="00F84B31">
      <w:pPr>
        <w:rPr>
          <w:b/>
          <w:sz w:val="28"/>
          <w:szCs w:val="28"/>
        </w:rPr>
      </w:pPr>
      <w:r>
        <w:rPr>
          <w:sz w:val="28"/>
          <w:szCs w:val="28"/>
        </w:rPr>
        <w:t xml:space="preserve">                  </w:t>
      </w:r>
      <w:r w:rsidR="00F84B31">
        <w:rPr>
          <w:b/>
          <w:sz w:val="48"/>
          <w:szCs w:val="48"/>
        </w:rPr>
        <w:t xml:space="preserve">МБОУ СОШ №1 с. </w:t>
      </w:r>
      <w:proofErr w:type="spellStart"/>
      <w:r w:rsidR="00F84B31">
        <w:rPr>
          <w:b/>
          <w:sz w:val="48"/>
          <w:szCs w:val="48"/>
        </w:rPr>
        <w:t>Тарское</w:t>
      </w:r>
      <w:proofErr w:type="spellEnd"/>
    </w:p>
    <w:p w:rsidR="00F84B31" w:rsidRDefault="00F84B31" w:rsidP="00F84B31">
      <w:pPr>
        <w:rPr>
          <w:sz w:val="28"/>
          <w:szCs w:val="28"/>
        </w:rPr>
      </w:pPr>
      <w:r>
        <w:rPr>
          <w:b/>
          <w:sz w:val="28"/>
          <w:szCs w:val="28"/>
        </w:rPr>
        <w:t xml:space="preserve">                          Пригородного района </w:t>
      </w:r>
      <w:proofErr w:type="spellStart"/>
      <w:r>
        <w:rPr>
          <w:b/>
          <w:sz w:val="28"/>
          <w:szCs w:val="28"/>
        </w:rPr>
        <w:t>РСО-Алания</w:t>
      </w:r>
      <w:proofErr w:type="spellEnd"/>
    </w:p>
    <w:p w:rsidR="00F84B31" w:rsidRDefault="00F84B31" w:rsidP="00F84B31">
      <w:pPr>
        <w:rPr>
          <w:sz w:val="28"/>
          <w:szCs w:val="28"/>
        </w:rPr>
      </w:pPr>
    </w:p>
    <w:p w:rsidR="00F84B31" w:rsidRDefault="00F84B31" w:rsidP="00F84B31">
      <w:pPr>
        <w:rPr>
          <w:sz w:val="28"/>
          <w:szCs w:val="28"/>
        </w:rPr>
      </w:pPr>
    </w:p>
    <w:p w:rsidR="00F84B31" w:rsidRDefault="00F84B31" w:rsidP="00F84B31">
      <w:pPr>
        <w:rPr>
          <w:sz w:val="28"/>
          <w:szCs w:val="28"/>
        </w:rPr>
      </w:pPr>
    </w:p>
    <w:p w:rsidR="00F84B31" w:rsidRDefault="00F84B31" w:rsidP="00F84B31">
      <w:pPr>
        <w:rPr>
          <w:sz w:val="28"/>
          <w:szCs w:val="28"/>
        </w:rPr>
      </w:pPr>
    </w:p>
    <w:p w:rsidR="00F84B31" w:rsidRDefault="00F84B31" w:rsidP="00F84B31">
      <w:pPr>
        <w:rPr>
          <w:sz w:val="28"/>
          <w:szCs w:val="28"/>
        </w:rPr>
      </w:pPr>
    </w:p>
    <w:p w:rsidR="00F84B31" w:rsidRDefault="00F84B31" w:rsidP="00F84B31">
      <w:pPr>
        <w:rPr>
          <w:sz w:val="28"/>
          <w:szCs w:val="28"/>
        </w:rPr>
      </w:pPr>
    </w:p>
    <w:p w:rsidR="00F84B31" w:rsidRDefault="00F84B31" w:rsidP="00F84B31">
      <w:pPr>
        <w:rPr>
          <w:sz w:val="28"/>
          <w:szCs w:val="28"/>
        </w:rPr>
      </w:pPr>
    </w:p>
    <w:p w:rsidR="00F84B31" w:rsidRDefault="00F84B31" w:rsidP="00F84B31">
      <w:pPr>
        <w:rPr>
          <w:sz w:val="28"/>
          <w:szCs w:val="28"/>
        </w:rPr>
      </w:pPr>
    </w:p>
    <w:p w:rsidR="00F84B31" w:rsidRDefault="00F84B31" w:rsidP="00F84B31">
      <w:pPr>
        <w:rPr>
          <w:sz w:val="48"/>
          <w:szCs w:val="48"/>
        </w:rPr>
      </w:pPr>
      <w:r>
        <w:rPr>
          <w:sz w:val="28"/>
          <w:szCs w:val="28"/>
        </w:rPr>
        <w:t xml:space="preserve">                            </w:t>
      </w:r>
      <w:r>
        <w:rPr>
          <w:sz w:val="48"/>
          <w:szCs w:val="48"/>
        </w:rPr>
        <w:t xml:space="preserve">Открытый урок в 11 классе </w:t>
      </w:r>
    </w:p>
    <w:p w:rsidR="00F84B31" w:rsidRDefault="00F84B31" w:rsidP="00F84B31">
      <w:pPr>
        <w:rPr>
          <w:sz w:val="48"/>
          <w:szCs w:val="48"/>
        </w:rPr>
      </w:pPr>
      <w:r>
        <w:rPr>
          <w:sz w:val="48"/>
          <w:szCs w:val="48"/>
        </w:rPr>
        <w:t xml:space="preserve">                       по русской литературе</w:t>
      </w:r>
    </w:p>
    <w:p w:rsidR="00F84B31" w:rsidRDefault="00F84B31" w:rsidP="00F84B31">
      <w:pPr>
        <w:rPr>
          <w:sz w:val="28"/>
          <w:szCs w:val="28"/>
        </w:rPr>
      </w:pPr>
    </w:p>
    <w:p w:rsidR="00F84B31" w:rsidRDefault="00F84B31" w:rsidP="00F84B31">
      <w:pPr>
        <w:ind w:left="-284"/>
        <w:rPr>
          <w:sz w:val="28"/>
          <w:szCs w:val="28"/>
        </w:rPr>
      </w:pPr>
    </w:p>
    <w:p w:rsidR="00F84B31" w:rsidRDefault="00F84B31" w:rsidP="00F84B31">
      <w:pPr>
        <w:ind w:left="-284"/>
        <w:rPr>
          <w:sz w:val="28"/>
          <w:szCs w:val="28"/>
        </w:rPr>
      </w:pPr>
    </w:p>
    <w:p w:rsidR="00F84B31" w:rsidRDefault="00F84B31" w:rsidP="00F84B31">
      <w:pPr>
        <w:ind w:left="-284"/>
        <w:rPr>
          <w:sz w:val="28"/>
          <w:szCs w:val="28"/>
        </w:rPr>
      </w:pPr>
    </w:p>
    <w:p w:rsidR="00F84B31" w:rsidRDefault="00F84B31" w:rsidP="00F84B31">
      <w:pPr>
        <w:ind w:left="-284"/>
        <w:rPr>
          <w:sz w:val="28"/>
          <w:szCs w:val="28"/>
        </w:rPr>
      </w:pPr>
    </w:p>
    <w:p w:rsidR="00F84B31" w:rsidRDefault="00F84B31" w:rsidP="00F84B31">
      <w:pPr>
        <w:ind w:left="-284"/>
        <w:rPr>
          <w:sz w:val="28"/>
          <w:szCs w:val="28"/>
        </w:rPr>
      </w:pPr>
    </w:p>
    <w:p w:rsidR="00ED00CB" w:rsidRDefault="00F84B31" w:rsidP="00F84B31">
      <w:pPr>
        <w:ind w:left="-284"/>
        <w:rPr>
          <w:sz w:val="28"/>
          <w:szCs w:val="28"/>
        </w:rPr>
      </w:pPr>
      <w:r>
        <w:rPr>
          <w:sz w:val="28"/>
          <w:szCs w:val="28"/>
        </w:rPr>
        <w:t xml:space="preserve">                                                           </w:t>
      </w:r>
    </w:p>
    <w:p w:rsidR="00ED00CB" w:rsidRDefault="00ED00CB" w:rsidP="00F84B31">
      <w:pPr>
        <w:ind w:left="-284"/>
        <w:rPr>
          <w:sz w:val="28"/>
          <w:szCs w:val="28"/>
        </w:rPr>
      </w:pPr>
    </w:p>
    <w:p w:rsidR="00ED00CB" w:rsidRDefault="00ED00CB" w:rsidP="00F84B31">
      <w:pPr>
        <w:ind w:left="-284"/>
        <w:rPr>
          <w:sz w:val="28"/>
          <w:szCs w:val="28"/>
        </w:rPr>
      </w:pPr>
    </w:p>
    <w:p w:rsidR="00ED00CB" w:rsidRDefault="00ED00CB" w:rsidP="00F84B31">
      <w:pPr>
        <w:ind w:left="-284"/>
        <w:rPr>
          <w:sz w:val="28"/>
          <w:szCs w:val="28"/>
        </w:rPr>
      </w:pPr>
    </w:p>
    <w:p w:rsidR="00ED00CB" w:rsidRDefault="00ED00CB" w:rsidP="00ED00CB">
      <w:pPr>
        <w:ind w:left="-284"/>
        <w:rPr>
          <w:sz w:val="28"/>
          <w:szCs w:val="28"/>
        </w:rPr>
      </w:pPr>
      <w:r>
        <w:rPr>
          <w:sz w:val="28"/>
          <w:szCs w:val="28"/>
        </w:rPr>
        <w:t xml:space="preserve">                                                           </w:t>
      </w:r>
      <w:r w:rsidR="00F84B31">
        <w:rPr>
          <w:sz w:val="28"/>
          <w:szCs w:val="28"/>
        </w:rPr>
        <w:t xml:space="preserve"> Учитель: Хубаева Фатима Дмитриевна</w:t>
      </w:r>
    </w:p>
    <w:p w:rsidR="00C84CA9" w:rsidRPr="00354A87" w:rsidRDefault="00862D84" w:rsidP="00ED00CB">
      <w:pPr>
        <w:ind w:left="-284"/>
        <w:rPr>
          <w:sz w:val="28"/>
          <w:szCs w:val="28"/>
        </w:rPr>
      </w:pPr>
      <w:r w:rsidRPr="00354A87">
        <w:rPr>
          <w:sz w:val="28"/>
          <w:szCs w:val="28"/>
        </w:rPr>
        <w:lastRenderedPageBreak/>
        <w:t>Д</w:t>
      </w:r>
      <w:r w:rsidR="00990092">
        <w:rPr>
          <w:sz w:val="28"/>
          <w:szCs w:val="28"/>
        </w:rPr>
        <w:t>ата   10.10.2013г.</w:t>
      </w:r>
    </w:p>
    <w:p w:rsidR="00862D84" w:rsidRPr="00354A87" w:rsidRDefault="00862D84" w:rsidP="00CE2B50">
      <w:pPr>
        <w:spacing w:line="240" w:lineRule="auto"/>
        <w:ind w:left="-567"/>
        <w:rPr>
          <w:sz w:val="28"/>
          <w:szCs w:val="28"/>
        </w:rPr>
      </w:pPr>
      <w:r w:rsidRPr="006304E0">
        <w:rPr>
          <w:b/>
          <w:i/>
          <w:sz w:val="28"/>
          <w:szCs w:val="28"/>
        </w:rPr>
        <w:t>Тема</w:t>
      </w:r>
      <w:r w:rsidRPr="00354A87">
        <w:rPr>
          <w:sz w:val="28"/>
          <w:szCs w:val="28"/>
        </w:rPr>
        <w:t xml:space="preserve">: </w:t>
      </w:r>
      <w:r w:rsidRPr="006304E0">
        <w:rPr>
          <w:b/>
          <w:sz w:val="32"/>
          <w:szCs w:val="32"/>
        </w:rPr>
        <w:t>Стихи Александра Блока о любви.</w:t>
      </w:r>
    </w:p>
    <w:p w:rsidR="00C3670B" w:rsidRPr="00354A87" w:rsidRDefault="00E256DC" w:rsidP="00CE2B50">
      <w:pPr>
        <w:spacing w:line="240" w:lineRule="auto"/>
        <w:ind w:left="-567"/>
        <w:rPr>
          <w:sz w:val="28"/>
          <w:szCs w:val="28"/>
        </w:rPr>
      </w:pPr>
      <w:r>
        <w:rPr>
          <w:sz w:val="28"/>
          <w:szCs w:val="28"/>
        </w:rPr>
        <w:t>Цели</w:t>
      </w:r>
      <w:r w:rsidR="00C3670B" w:rsidRPr="00354A87">
        <w:rPr>
          <w:sz w:val="28"/>
          <w:szCs w:val="28"/>
        </w:rPr>
        <w:t xml:space="preserve"> урока</w:t>
      </w:r>
      <w:r w:rsidR="00862D84" w:rsidRPr="00354A87">
        <w:rPr>
          <w:sz w:val="28"/>
          <w:szCs w:val="28"/>
        </w:rPr>
        <w:t xml:space="preserve">: </w:t>
      </w:r>
      <w:r w:rsidR="00C3670B" w:rsidRPr="00354A87">
        <w:rPr>
          <w:sz w:val="28"/>
          <w:szCs w:val="28"/>
        </w:rPr>
        <w:t>формирование интереса к личности поэта;</w:t>
      </w:r>
    </w:p>
    <w:p w:rsidR="00C3670B" w:rsidRPr="00354A87" w:rsidRDefault="00C3670B" w:rsidP="00CE2B50">
      <w:pPr>
        <w:spacing w:line="240" w:lineRule="auto"/>
        <w:ind w:left="-567"/>
        <w:rPr>
          <w:sz w:val="28"/>
          <w:szCs w:val="28"/>
        </w:rPr>
      </w:pPr>
      <w:r w:rsidRPr="00354A87">
        <w:rPr>
          <w:sz w:val="28"/>
          <w:szCs w:val="28"/>
        </w:rPr>
        <w:t>показать чистоту и тонкость поэтического чувства А. Блока;</w:t>
      </w:r>
    </w:p>
    <w:p w:rsidR="00C3670B" w:rsidRPr="00354A87" w:rsidRDefault="00C3670B" w:rsidP="00CE2B50">
      <w:pPr>
        <w:spacing w:line="240" w:lineRule="auto"/>
        <w:ind w:left="-567"/>
        <w:rPr>
          <w:sz w:val="28"/>
          <w:szCs w:val="28"/>
        </w:rPr>
      </w:pPr>
      <w:r w:rsidRPr="00354A87">
        <w:rPr>
          <w:sz w:val="28"/>
          <w:szCs w:val="28"/>
        </w:rPr>
        <w:t>Раскрыть понятие лирического героя стихотворения;</w:t>
      </w:r>
    </w:p>
    <w:p w:rsidR="00C3670B" w:rsidRPr="00354A87" w:rsidRDefault="00C3670B" w:rsidP="00CE2B50">
      <w:pPr>
        <w:spacing w:line="240" w:lineRule="auto"/>
        <w:ind w:left="-567"/>
        <w:rPr>
          <w:sz w:val="28"/>
          <w:szCs w:val="28"/>
        </w:rPr>
      </w:pPr>
      <w:r w:rsidRPr="00354A87">
        <w:rPr>
          <w:sz w:val="28"/>
          <w:szCs w:val="28"/>
        </w:rPr>
        <w:t>Задачи урока:</w:t>
      </w:r>
    </w:p>
    <w:p w:rsidR="00C3670B" w:rsidRPr="00354A87" w:rsidRDefault="00C3670B" w:rsidP="00CE2B50">
      <w:pPr>
        <w:spacing w:line="240" w:lineRule="auto"/>
        <w:ind w:left="-567"/>
        <w:rPr>
          <w:sz w:val="28"/>
          <w:szCs w:val="28"/>
        </w:rPr>
      </w:pPr>
      <w:r w:rsidRPr="00354A87">
        <w:rPr>
          <w:sz w:val="28"/>
          <w:szCs w:val="28"/>
        </w:rPr>
        <w:t xml:space="preserve"> Обучающая: обратить внимание на мелодию стиха;</w:t>
      </w:r>
    </w:p>
    <w:p w:rsidR="00C3670B" w:rsidRPr="00354A87" w:rsidRDefault="00C3670B" w:rsidP="00CE2B50">
      <w:pPr>
        <w:spacing w:line="240" w:lineRule="auto"/>
        <w:ind w:left="-567"/>
        <w:rPr>
          <w:sz w:val="28"/>
          <w:szCs w:val="28"/>
        </w:rPr>
      </w:pPr>
      <w:r w:rsidRPr="00354A87">
        <w:rPr>
          <w:sz w:val="28"/>
          <w:szCs w:val="28"/>
        </w:rPr>
        <w:t>Воспитательная: способствовать формированию толерантности, уважения к окружающим</w:t>
      </w:r>
      <w:r w:rsidR="00342D0E" w:rsidRPr="00354A87">
        <w:rPr>
          <w:sz w:val="28"/>
          <w:szCs w:val="28"/>
        </w:rPr>
        <w:t xml:space="preserve"> и самоуважения;</w:t>
      </w:r>
    </w:p>
    <w:p w:rsidR="00342D0E" w:rsidRDefault="00342D0E" w:rsidP="00CE2B50">
      <w:pPr>
        <w:spacing w:line="240" w:lineRule="auto"/>
        <w:ind w:left="-567"/>
        <w:rPr>
          <w:sz w:val="28"/>
          <w:szCs w:val="28"/>
        </w:rPr>
      </w:pPr>
      <w:proofErr w:type="gramStart"/>
      <w:r w:rsidRPr="00354A87">
        <w:rPr>
          <w:sz w:val="28"/>
          <w:szCs w:val="28"/>
        </w:rPr>
        <w:t>Развивающая</w:t>
      </w:r>
      <w:proofErr w:type="gramEnd"/>
      <w:r w:rsidRPr="00354A87">
        <w:rPr>
          <w:sz w:val="28"/>
          <w:szCs w:val="28"/>
        </w:rPr>
        <w:t>: способствовать формированию последовательного, логического мышления, устной письменной речи, воли и самостоятельности, умения работать в группе.</w:t>
      </w:r>
    </w:p>
    <w:p w:rsidR="00E256DC" w:rsidRDefault="00E256DC" w:rsidP="00CE2B50">
      <w:pPr>
        <w:spacing w:line="240" w:lineRule="auto"/>
        <w:ind w:left="-567"/>
        <w:rPr>
          <w:sz w:val="28"/>
          <w:szCs w:val="28"/>
        </w:rPr>
      </w:pPr>
      <w:r>
        <w:rPr>
          <w:sz w:val="28"/>
          <w:szCs w:val="28"/>
        </w:rPr>
        <w:t>Тип урока: лекция с элементами беседы.</w:t>
      </w:r>
    </w:p>
    <w:p w:rsidR="00E256DC" w:rsidRPr="00354A87" w:rsidRDefault="00E256DC" w:rsidP="00CE2B50">
      <w:pPr>
        <w:spacing w:line="240" w:lineRule="auto"/>
        <w:ind w:left="-567"/>
        <w:rPr>
          <w:sz w:val="28"/>
          <w:szCs w:val="28"/>
        </w:rPr>
      </w:pPr>
      <w:r>
        <w:rPr>
          <w:sz w:val="28"/>
          <w:szCs w:val="28"/>
        </w:rPr>
        <w:t>Наглядные пособия: фотография Блока 1907г., фотография Л.Д. Менделеевой.</w:t>
      </w:r>
    </w:p>
    <w:p w:rsidR="00342D0E" w:rsidRDefault="00342D0E" w:rsidP="00CE2B50">
      <w:pPr>
        <w:spacing w:line="240" w:lineRule="auto"/>
        <w:ind w:left="-567"/>
        <w:rPr>
          <w:i/>
          <w:sz w:val="28"/>
          <w:szCs w:val="28"/>
        </w:rPr>
      </w:pPr>
      <w:r w:rsidRPr="006304E0">
        <w:rPr>
          <w:i/>
          <w:sz w:val="28"/>
          <w:szCs w:val="28"/>
        </w:rPr>
        <w:t>Эпиграф к уроку: «Стихи Блока о любви – это колдовство, как всякое колдовство, они необъяснимы и мучительны. О них почти невозможно говорить. Их нужно перечитывать, повторять».</w:t>
      </w:r>
    </w:p>
    <w:p w:rsidR="006304E0" w:rsidRPr="006304E0" w:rsidRDefault="006304E0" w:rsidP="00CE2B50">
      <w:pPr>
        <w:spacing w:line="240" w:lineRule="auto"/>
        <w:ind w:left="-567"/>
        <w:rPr>
          <w:i/>
          <w:sz w:val="28"/>
          <w:szCs w:val="28"/>
        </w:rPr>
      </w:pPr>
      <w:r>
        <w:rPr>
          <w:i/>
          <w:sz w:val="28"/>
          <w:szCs w:val="28"/>
        </w:rPr>
        <w:t xml:space="preserve">                                                                                                Паустовский К.</w:t>
      </w:r>
      <w:r w:rsidR="00322AC5">
        <w:rPr>
          <w:i/>
          <w:sz w:val="28"/>
          <w:szCs w:val="28"/>
        </w:rPr>
        <w:t>Г.</w:t>
      </w:r>
    </w:p>
    <w:p w:rsidR="00342D0E" w:rsidRPr="00CE2B50" w:rsidRDefault="00342D0E" w:rsidP="00CE2B50">
      <w:pPr>
        <w:spacing w:line="240" w:lineRule="auto"/>
        <w:ind w:left="-567"/>
        <w:rPr>
          <w:b/>
          <w:sz w:val="28"/>
          <w:szCs w:val="28"/>
        </w:rPr>
      </w:pPr>
      <w:r w:rsidRPr="00CE2B50">
        <w:rPr>
          <w:b/>
          <w:sz w:val="28"/>
          <w:szCs w:val="28"/>
        </w:rPr>
        <w:t>Ход урока.</w:t>
      </w:r>
    </w:p>
    <w:p w:rsidR="00342D0E" w:rsidRPr="00354A87" w:rsidRDefault="00342D0E" w:rsidP="00CE2B50">
      <w:pPr>
        <w:spacing w:line="240" w:lineRule="auto"/>
        <w:ind w:left="-567"/>
        <w:rPr>
          <w:sz w:val="28"/>
          <w:szCs w:val="28"/>
        </w:rPr>
      </w:pPr>
      <w:r w:rsidRPr="00CE2B50">
        <w:rPr>
          <w:b/>
          <w:sz w:val="28"/>
          <w:szCs w:val="28"/>
          <w:lang w:val="en-US"/>
        </w:rPr>
        <w:t>I</w:t>
      </w:r>
      <w:r w:rsidR="00320EC6">
        <w:rPr>
          <w:sz w:val="28"/>
          <w:szCs w:val="28"/>
        </w:rPr>
        <w:t>.</w:t>
      </w:r>
      <w:r w:rsidRPr="00354A87">
        <w:rPr>
          <w:sz w:val="28"/>
          <w:szCs w:val="28"/>
        </w:rPr>
        <w:t xml:space="preserve"> </w:t>
      </w:r>
      <w:r w:rsidR="00320EC6">
        <w:rPr>
          <w:sz w:val="28"/>
          <w:szCs w:val="28"/>
        </w:rPr>
        <w:t>Организационный</w:t>
      </w:r>
      <w:r w:rsidRPr="00354A87">
        <w:rPr>
          <w:sz w:val="28"/>
          <w:szCs w:val="28"/>
        </w:rPr>
        <w:t xml:space="preserve"> момент</w:t>
      </w:r>
    </w:p>
    <w:p w:rsidR="00342D0E" w:rsidRPr="00354A87" w:rsidRDefault="00342D0E" w:rsidP="00CE2B50">
      <w:pPr>
        <w:spacing w:line="240" w:lineRule="auto"/>
        <w:ind w:left="-567"/>
        <w:rPr>
          <w:sz w:val="28"/>
          <w:szCs w:val="28"/>
        </w:rPr>
      </w:pPr>
      <w:r w:rsidRPr="00CE2B50">
        <w:rPr>
          <w:b/>
          <w:sz w:val="28"/>
          <w:szCs w:val="28"/>
          <w:lang w:val="en-US"/>
        </w:rPr>
        <w:t>II</w:t>
      </w:r>
      <w:r w:rsidR="00320EC6">
        <w:rPr>
          <w:sz w:val="28"/>
          <w:szCs w:val="28"/>
        </w:rPr>
        <w:t>.</w:t>
      </w:r>
      <w:r w:rsidRPr="00354A87">
        <w:rPr>
          <w:sz w:val="28"/>
          <w:szCs w:val="28"/>
        </w:rPr>
        <w:t xml:space="preserve"> Проверка домашнего задания.</w:t>
      </w:r>
    </w:p>
    <w:p w:rsidR="00342D0E" w:rsidRPr="00354A87" w:rsidRDefault="00342D0E" w:rsidP="00CE2B50">
      <w:pPr>
        <w:pStyle w:val="a3"/>
        <w:numPr>
          <w:ilvl w:val="0"/>
          <w:numId w:val="1"/>
        </w:numPr>
        <w:spacing w:line="240" w:lineRule="auto"/>
        <w:ind w:left="-567"/>
        <w:rPr>
          <w:sz w:val="28"/>
          <w:szCs w:val="28"/>
        </w:rPr>
      </w:pPr>
      <w:r w:rsidRPr="00354A87">
        <w:rPr>
          <w:sz w:val="28"/>
          <w:szCs w:val="28"/>
        </w:rPr>
        <w:t>учащиеся рассказывают о наиболее запомнившихся периодах жизни и творчества Блока А. А.</w:t>
      </w:r>
    </w:p>
    <w:p w:rsidR="00342D0E" w:rsidRPr="00354A87" w:rsidRDefault="00342D0E" w:rsidP="00CE2B50">
      <w:pPr>
        <w:pStyle w:val="a3"/>
        <w:numPr>
          <w:ilvl w:val="0"/>
          <w:numId w:val="1"/>
        </w:numPr>
        <w:spacing w:line="240" w:lineRule="auto"/>
        <w:ind w:left="-567"/>
        <w:rPr>
          <w:sz w:val="28"/>
          <w:szCs w:val="28"/>
        </w:rPr>
      </w:pPr>
      <w:r w:rsidRPr="00354A87">
        <w:rPr>
          <w:sz w:val="28"/>
          <w:szCs w:val="28"/>
        </w:rPr>
        <w:t>просмотр презентации: «Начало творческого пути».</w:t>
      </w:r>
    </w:p>
    <w:p w:rsidR="00342D0E" w:rsidRPr="00354A87" w:rsidRDefault="00342D0E" w:rsidP="00CE2B50">
      <w:pPr>
        <w:spacing w:line="240" w:lineRule="auto"/>
        <w:ind w:left="-567"/>
        <w:rPr>
          <w:sz w:val="28"/>
          <w:szCs w:val="28"/>
        </w:rPr>
      </w:pPr>
      <w:r w:rsidRPr="00CE2B50">
        <w:rPr>
          <w:b/>
          <w:sz w:val="28"/>
          <w:szCs w:val="28"/>
          <w:lang w:val="en-US"/>
        </w:rPr>
        <w:t>III</w:t>
      </w:r>
      <w:r w:rsidR="00320EC6">
        <w:rPr>
          <w:sz w:val="28"/>
          <w:szCs w:val="28"/>
        </w:rPr>
        <w:t>.</w:t>
      </w:r>
      <w:r w:rsidRPr="00354A87">
        <w:rPr>
          <w:sz w:val="28"/>
          <w:szCs w:val="28"/>
        </w:rPr>
        <w:t xml:space="preserve"> Работа по теме урока.</w:t>
      </w:r>
    </w:p>
    <w:p w:rsidR="00342D0E" w:rsidRPr="00354A87" w:rsidRDefault="00342D0E" w:rsidP="00CE2B50">
      <w:pPr>
        <w:spacing w:line="240" w:lineRule="auto"/>
        <w:ind w:left="-567"/>
        <w:rPr>
          <w:sz w:val="28"/>
          <w:szCs w:val="28"/>
        </w:rPr>
      </w:pPr>
      <w:r w:rsidRPr="00354A87">
        <w:rPr>
          <w:sz w:val="28"/>
          <w:szCs w:val="28"/>
        </w:rPr>
        <w:t>Слово учителя.</w:t>
      </w:r>
    </w:p>
    <w:p w:rsidR="00342D0E" w:rsidRPr="00354A87" w:rsidRDefault="00342D0E" w:rsidP="00CE2B50">
      <w:pPr>
        <w:spacing w:line="240" w:lineRule="auto"/>
        <w:ind w:left="-567"/>
        <w:rPr>
          <w:sz w:val="28"/>
          <w:szCs w:val="28"/>
        </w:rPr>
      </w:pPr>
      <w:r w:rsidRPr="00354A87">
        <w:rPr>
          <w:sz w:val="28"/>
          <w:szCs w:val="28"/>
        </w:rPr>
        <w:t>Старая, нищая, голодная Россия – страшная действительность, которую наблюдал Блок, пытался от нее уйти, забыться. Поэт пытается спастись от тревожащих душу дум в любви. Любовь  в стихах Блока всегда сильное и яркое чувство. П</w:t>
      </w:r>
      <w:r w:rsidR="00E619B3" w:rsidRPr="00354A87">
        <w:rPr>
          <w:sz w:val="28"/>
          <w:szCs w:val="28"/>
        </w:rPr>
        <w:t>оэт верил в возрождающую силу л</w:t>
      </w:r>
      <w:r w:rsidRPr="00354A87">
        <w:rPr>
          <w:sz w:val="28"/>
          <w:szCs w:val="28"/>
        </w:rPr>
        <w:t>юбви</w:t>
      </w:r>
      <w:r w:rsidR="00E619B3" w:rsidRPr="00354A87">
        <w:rPr>
          <w:sz w:val="28"/>
          <w:szCs w:val="28"/>
        </w:rPr>
        <w:t>.</w:t>
      </w:r>
    </w:p>
    <w:p w:rsidR="00E619B3" w:rsidRPr="00354A87" w:rsidRDefault="00E619B3" w:rsidP="00CE2B50">
      <w:pPr>
        <w:spacing w:line="240" w:lineRule="auto"/>
        <w:ind w:left="-567"/>
        <w:rPr>
          <w:sz w:val="28"/>
          <w:szCs w:val="28"/>
        </w:rPr>
      </w:pPr>
      <w:r w:rsidRPr="00354A87">
        <w:rPr>
          <w:sz w:val="28"/>
          <w:szCs w:val="28"/>
        </w:rPr>
        <w:lastRenderedPageBreak/>
        <w:t xml:space="preserve">В жизнь еще юноши Блока вошла женщина, которая стала для него источником вдохновения, его любовью, его судьбой. Это Любовь Дмитриевна Менделеева (дочь великого ученого Д. Менеделеева), его Прекрасная Дама, его Незнакомка, которую он воспевал во вдохновенном экстазе. </w:t>
      </w:r>
    </w:p>
    <w:p w:rsidR="00E619B3" w:rsidRPr="00CE2B50" w:rsidRDefault="00E619B3" w:rsidP="00CE2B50">
      <w:pPr>
        <w:spacing w:line="240" w:lineRule="auto"/>
        <w:ind w:left="-567"/>
        <w:rPr>
          <w:i/>
          <w:sz w:val="28"/>
          <w:szCs w:val="28"/>
        </w:rPr>
      </w:pPr>
      <w:r w:rsidRPr="00CE2B50">
        <w:rPr>
          <w:i/>
          <w:sz w:val="28"/>
          <w:szCs w:val="28"/>
        </w:rPr>
        <w:t>/Сообщение учащегося « Л. Д. Менделеева в жизни Блока»./</w:t>
      </w:r>
    </w:p>
    <w:p w:rsidR="00E619B3" w:rsidRPr="00354A87" w:rsidRDefault="00E619B3" w:rsidP="00CE2B50">
      <w:pPr>
        <w:spacing w:line="240" w:lineRule="auto"/>
        <w:ind w:left="-567"/>
        <w:rPr>
          <w:sz w:val="28"/>
          <w:szCs w:val="28"/>
        </w:rPr>
      </w:pPr>
      <w:r w:rsidRPr="00354A87">
        <w:rPr>
          <w:sz w:val="28"/>
          <w:szCs w:val="28"/>
        </w:rPr>
        <w:t>Так и названо одно из стихотворений Блока – « Незнакомка». Нарисованный в стихотворении мир раскалывается на две половины: мир реальности. Пошлой, отвратительной; и мир романтической мечты, прекрасной, недосягаемой.</w:t>
      </w:r>
    </w:p>
    <w:p w:rsidR="00E619B3" w:rsidRPr="00354A87" w:rsidRDefault="00E619B3" w:rsidP="00CE2B50">
      <w:pPr>
        <w:spacing w:line="240" w:lineRule="auto"/>
        <w:ind w:left="-567"/>
        <w:rPr>
          <w:sz w:val="28"/>
          <w:szCs w:val="28"/>
        </w:rPr>
      </w:pPr>
      <w:r w:rsidRPr="00354A87">
        <w:rPr>
          <w:sz w:val="28"/>
          <w:szCs w:val="28"/>
        </w:rPr>
        <w:t>Автор рисует грубую низменную обстановку («Пьяные окрики», «пыль переулочная», «детский плач», «женский визг», «женщины с глазами кроликов») и на ее фоне чудесное видение, загадочную женщину, мечту («очи синие бездонные», «шляпа с траурными (лентами) перьями», «девичий стан»).</w:t>
      </w:r>
    </w:p>
    <w:p w:rsidR="00E619B3" w:rsidRPr="00354A87" w:rsidRDefault="00E619B3" w:rsidP="00CE2B50">
      <w:pPr>
        <w:spacing w:line="240" w:lineRule="auto"/>
        <w:ind w:left="-567"/>
        <w:rPr>
          <w:sz w:val="28"/>
          <w:szCs w:val="28"/>
        </w:rPr>
      </w:pPr>
      <w:r w:rsidRPr="00354A87">
        <w:rPr>
          <w:sz w:val="28"/>
          <w:szCs w:val="28"/>
        </w:rPr>
        <w:t>Так сталкивается мир мечты и пошлой реальности.</w:t>
      </w:r>
    </w:p>
    <w:p w:rsidR="00E619B3" w:rsidRPr="00CE2B50" w:rsidRDefault="00E619B3" w:rsidP="00CE2B50">
      <w:pPr>
        <w:spacing w:line="240" w:lineRule="auto"/>
        <w:ind w:left="-567"/>
        <w:rPr>
          <w:i/>
          <w:sz w:val="28"/>
          <w:szCs w:val="28"/>
        </w:rPr>
      </w:pPr>
      <w:r w:rsidRPr="00CE2B50">
        <w:rPr>
          <w:i/>
          <w:sz w:val="28"/>
          <w:szCs w:val="28"/>
        </w:rPr>
        <w:t>/Чтение стихотворения «Незнакомка»/</w:t>
      </w:r>
    </w:p>
    <w:p w:rsidR="00DD0A55" w:rsidRPr="00354A87" w:rsidRDefault="00DD0A55" w:rsidP="00CE2B50">
      <w:pPr>
        <w:spacing w:line="240" w:lineRule="auto"/>
        <w:ind w:left="-567"/>
        <w:rPr>
          <w:sz w:val="28"/>
          <w:szCs w:val="28"/>
        </w:rPr>
      </w:pPr>
      <w:r w:rsidRPr="00354A87">
        <w:rPr>
          <w:sz w:val="28"/>
          <w:szCs w:val="28"/>
        </w:rPr>
        <w:t xml:space="preserve"> Прекрасное и безобразное здесь как трагическое противоречие жизни. Незнакомка, безусловно, символический образ, романтический идеал прекрасного.</w:t>
      </w:r>
    </w:p>
    <w:p w:rsidR="00DD0A55" w:rsidRPr="00354A87" w:rsidRDefault="00DD0A55" w:rsidP="00CE2B50">
      <w:pPr>
        <w:spacing w:line="240" w:lineRule="auto"/>
        <w:ind w:left="-567"/>
        <w:rPr>
          <w:sz w:val="28"/>
          <w:szCs w:val="28"/>
        </w:rPr>
      </w:pPr>
      <w:r w:rsidRPr="00354A87">
        <w:rPr>
          <w:sz w:val="28"/>
          <w:szCs w:val="28"/>
        </w:rPr>
        <w:t xml:space="preserve">Есть некоторая связь между этим стихотворением и стихотворением «В ресторане». Здесь поэт раскрывает тот же образ Незнакомки, хоть и не названный этим именем. И опять контрасты: «где-то пели смычки о любви», и «цыганка визжит от любви». </w:t>
      </w:r>
    </w:p>
    <w:p w:rsidR="00DD0A55" w:rsidRPr="00CE2B50" w:rsidRDefault="00DD0A55" w:rsidP="00CE2B50">
      <w:pPr>
        <w:spacing w:line="240" w:lineRule="auto"/>
        <w:ind w:left="-567"/>
        <w:rPr>
          <w:i/>
          <w:sz w:val="28"/>
          <w:szCs w:val="28"/>
        </w:rPr>
      </w:pPr>
      <w:r w:rsidRPr="00CE2B50">
        <w:rPr>
          <w:i/>
          <w:sz w:val="28"/>
          <w:szCs w:val="28"/>
        </w:rPr>
        <w:t>/Чтение стихотворения «В ресторане»/</w:t>
      </w:r>
    </w:p>
    <w:p w:rsidR="00DD0A55" w:rsidRPr="00354A87" w:rsidRDefault="00DD0A55" w:rsidP="00CE2B50">
      <w:pPr>
        <w:spacing w:line="240" w:lineRule="auto"/>
        <w:ind w:left="-567"/>
        <w:rPr>
          <w:sz w:val="28"/>
          <w:szCs w:val="28"/>
        </w:rPr>
      </w:pPr>
      <w:r w:rsidRPr="00354A87">
        <w:rPr>
          <w:sz w:val="28"/>
          <w:szCs w:val="28"/>
        </w:rPr>
        <w:t>Важной особенностью поэтики Блока является мелодия стиха. Магическая сила музыкальности его стихов в обилии гласных звуков. Необыкновенно музыкальны оба стихотворения – и «Незнакомка», и «В ресторане»</w:t>
      </w:r>
    </w:p>
    <w:p w:rsidR="00DD0A55" w:rsidRPr="00354A87" w:rsidRDefault="00DD0A55" w:rsidP="00CE2B50">
      <w:pPr>
        <w:spacing w:line="240" w:lineRule="auto"/>
        <w:ind w:left="-567"/>
        <w:rPr>
          <w:sz w:val="28"/>
          <w:szCs w:val="28"/>
        </w:rPr>
      </w:pPr>
      <w:r w:rsidRPr="00354A87">
        <w:rPr>
          <w:sz w:val="28"/>
          <w:szCs w:val="28"/>
        </w:rPr>
        <w:t>Вслушайтесь:</w:t>
      </w:r>
    </w:p>
    <w:p w:rsidR="00DD0A55" w:rsidRPr="00354A87" w:rsidRDefault="00DD0A55" w:rsidP="00CE2B50">
      <w:pPr>
        <w:spacing w:line="240" w:lineRule="auto"/>
        <w:ind w:left="-567"/>
        <w:rPr>
          <w:sz w:val="28"/>
          <w:szCs w:val="28"/>
        </w:rPr>
      </w:pPr>
      <w:r w:rsidRPr="00354A87">
        <w:rPr>
          <w:sz w:val="28"/>
          <w:szCs w:val="28"/>
        </w:rPr>
        <w:t>«Никогда не забуду (он был или не был этот вечер): пожаром зари</w:t>
      </w:r>
    </w:p>
    <w:p w:rsidR="00DD0A55" w:rsidRPr="00354A87" w:rsidRDefault="00DD0A55" w:rsidP="00CE2B50">
      <w:pPr>
        <w:spacing w:line="240" w:lineRule="auto"/>
        <w:ind w:left="-567"/>
        <w:rPr>
          <w:sz w:val="28"/>
          <w:szCs w:val="28"/>
        </w:rPr>
      </w:pPr>
      <w:r w:rsidRPr="00354A87">
        <w:rPr>
          <w:sz w:val="28"/>
          <w:szCs w:val="28"/>
        </w:rPr>
        <w:t>Сожжено и раздвинуто бледное небо,</w:t>
      </w:r>
    </w:p>
    <w:p w:rsidR="00DD0A55" w:rsidRPr="00354A87" w:rsidRDefault="00DD0A55" w:rsidP="00CE2B50">
      <w:pPr>
        <w:spacing w:line="240" w:lineRule="auto"/>
        <w:ind w:left="-567"/>
        <w:rPr>
          <w:sz w:val="28"/>
          <w:szCs w:val="28"/>
        </w:rPr>
      </w:pPr>
      <w:r w:rsidRPr="00354A87">
        <w:rPr>
          <w:sz w:val="28"/>
          <w:szCs w:val="28"/>
        </w:rPr>
        <w:t>И на желтой заре – фонари».</w:t>
      </w:r>
    </w:p>
    <w:p w:rsidR="00DD0A55" w:rsidRPr="00354A87" w:rsidRDefault="00DD0A55" w:rsidP="00CE2B50">
      <w:pPr>
        <w:spacing w:line="240" w:lineRule="auto"/>
        <w:ind w:left="-567"/>
        <w:rPr>
          <w:sz w:val="28"/>
          <w:szCs w:val="28"/>
        </w:rPr>
      </w:pPr>
      <w:r w:rsidRPr="00354A87">
        <w:rPr>
          <w:sz w:val="28"/>
          <w:szCs w:val="28"/>
        </w:rPr>
        <w:t>Какое обилие гласных! Все слова почти оканчиваются на гласный звук. Каждое слово можно протянуть, оно поется.</w:t>
      </w:r>
    </w:p>
    <w:p w:rsidR="00DD0A55" w:rsidRPr="00354A87" w:rsidRDefault="00DD0A55" w:rsidP="00CE2B50">
      <w:pPr>
        <w:spacing w:line="240" w:lineRule="auto"/>
        <w:ind w:left="-567"/>
        <w:rPr>
          <w:sz w:val="28"/>
          <w:szCs w:val="28"/>
        </w:rPr>
      </w:pPr>
      <w:r w:rsidRPr="00354A87">
        <w:rPr>
          <w:sz w:val="28"/>
          <w:szCs w:val="28"/>
        </w:rPr>
        <w:t>А вот в «Незнакомке» раздался шорох:</w:t>
      </w:r>
    </w:p>
    <w:p w:rsidR="00DD0A55" w:rsidRPr="00354A87" w:rsidRDefault="00DD0A55" w:rsidP="00CE2B50">
      <w:pPr>
        <w:spacing w:line="240" w:lineRule="auto"/>
        <w:ind w:left="-567"/>
        <w:rPr>
          <w:sz w:val="28"/>
          <w:szCs w:val="28"/>
        </w:rPr>
      </w:pPr>
      <w:r w:rsidRPr="00354A87">
        <w:rPr>
          <w:sz w:val="28"/>
          <w:szCs w:val="28"/>
        </w:rPr>
        <w:t>«И веют древними поверьями</w:t>
      </w:r>
    </w:p>
    <w:p w:rsidR="00DD0A55" w:rsidRPr="00354A87" w:rsidRDefault="00DD0A55" w:rsidP="00CE2B50">
      <w:pPr>
        <w:spacing w:line="240" w:lineRule="auto"/>
        <w:ind w:left="-567"/>
        <w:rPr>
          <w:sz w:val="28"/>
          <w:szCs w:val="28"/>
        </w:rPr>
      </w:pPr>
      <w:r w:rsidRPr="00354A87">
        <w:rPr>
          <w:sz w:val="28"/>
          <w:szCs w:val="28"/>
        </w:rPr>
        <w:lastRenderedPageBreak/>
        <w:t>Ее упругие шелка,</w:t>
      </w:r>
    </w:p>
    <w:p w:rsidR="00DD0A55" w:rsidRPr="00354A87" w:rsidRDefault="00DD0A55" w:rsidP="00CE2B50">
      <w:pPr>
        <w:spacing w:line="240" w:lineRule="auto"/>
        <w:ind w:left="-567"/>
        <w:rPr>
          <w:sz w:val="28"/>
          <w:szCs w:val="28"/>
        </w:rPr>
      </w:pPr>
      <w:r w:rsidRPr="00354A87">
        <w:rPr>
          <w:sz w:val="28"/>
          <w:szCs w:val="28"/>
        </w:rPr>
        <w:t xml:space="preserve">И шляпка с траурными перьями, </w:t>
      </w:r>
    </w:p>
    <w:p w:rsidR="00DD0A55" w:rsidRPr="00354A87" w:rsidRDefault="00DD0A55" w:rsidP="00CE2B50">
      <w:pPr>
        <w:spacing w:line="240" w:lineRule="auto"/>
        <w:ind w:left="-567"/>
        <w:rPr>
          <w:sz w:val="28"/>
          <w:szCs w:val="28"/>
        </w:rPr>
      </w:pPr>
      <w:r w:rsidRPr="00354A87">
        <w:rPr>
          <w:sz w:val="28"/>
          <w:szCs w:val="28"/>
        </w:rPr>
        <w:t>И в кольцах узкая рука».</w:t>
      </w:r>
    </w:p>
    <w:p w:rsidR="00DD0A55" w:rsidRPr="00354A87" w:rsidRDefault="00DD0A55" w:rsidP="00CE2B50">
      <w:pPr>
        <w:spacing w:line="240" w:lineRule="auto"/>
        <w:ind w:left="-567"/>
        <w:rPr>
          <w:sz w:val="28"/>
          <w:szCs w:val="28"/>
        </w:rPr>
      </w:pPr>
      <w:r w:rsidRPr="00354A87">
        <w:rPr>
          <w:sz w:val="28"/>
          <w:szCs w:val="28"/>
        </w:rPr>
        <w:t>То же самое стихотворение «В ресторане»:</w:t>
      </w:r>
    </w:p>
    <w:p w:rsidR="00CE2B50" w:rsidRDefault="000A35C5" w:rsidP="00CE2B50">
      <w:pPr>
        <w:spacing w:line="240" w:lineRule="auto"/>
        <w:ind w:left="-567"/>
        <w:rPr>
          <w:sz w:val="28"/>
          <w:szCs w:val="28"/>
        </w:rPr>
      </w:pPr>
      <w:r w:rsidRPr="00354A87">
        <w:rPr>
          <w:sz w:val="28"/>
          <w:szCs w:val="28"/>
        </w:rPr>
        <w:t>«И вздохнули духи, задремали ресницы, зашептались тревожно шелка».</w:t>
      </w:r>
    </w:p>
    <w:p w:rsidR="000A35C5" w:rsidRPr="00354A87" w:rsidRDefault="000A35C5" w:rsidP="00CE2B50">
      <w:pPr>
        <w:spacing w:line="240" w:lineRule="auto"/>
        <w:ind w:left="-567"/>
        <w:rPr>
          <w:sz w:val="28"/>
          <w:szCs w:val="28"/>
        </w:rPr>
      </w:pPr>
      <w:r w:rsidRPr="00354A87">
        <w:rPr>
          <w:sz w:val="28"/>
          <w:szCs w:val="28"/>
        </w:rPr>
        <w:t>Это просто колдовство звуками.</w:t>
      </w:r>
    </w:p>
    <w:p w:rsidR="000A35C5" w:rsidRPr="00354A87" w:rsidRDefault="000A35C5" w:rsidP="00CE2B50">
      <w:pPr>
        <w:spacing w:line="240" w:lineRule="auto"/>
        <w:ind w:left="-567"/>
        <w:rPr>
          <w:sz w:val="28"/>
          <w:szCs w:val="28"/>
        </w:rPr>
      </w:pPr>
      <w:r w:rsidRPr="00354A87">
        <w:rPr>
          <w:sz w:val="28"/>
          <w:szCs w:val="28"/>
        </w:rPr>
        <w:t>Богатый лирический дар Блока проявился и в стихах о любви. По мнению поэта, любовь озаряет весь мир, это торжественный гимн во имя жизни, поэт готов совершить подвиг во имя любви, любовью можно переплавить мир.</w:t>
      </w:r>
    </w:p>
    <w:p w:rsidR="000A35C5" w:rsidRPr="00354A87" w:rsidRDefault="000A35C5" w:rsidP="00CE2B50">
      <w:pPr>
        <w:spacing w:line="240" w:lineRule="auto"/>
        <w:ind w:left="-567"/>
        <w:rPr>
          <w:sz w:val="28"/>
          <w:szCs w:val="28"/>
        </w:rPr>
      </w:pPr>
      <w:r w:rsidRPr="00354A87">
        <w:rPr>
          <w:sz w:val="28"/>
          <w:szCs w:val="28"/>
        </w:rPr>
        <w:t>Любовь и жизнь – вот чему можно служить по-рыцарски, это вечно. «</w:t>
      </w:r>
      <w:proofErr w:type="gramStart"/>
      <w:r w:rsidRPr="00354A87">
        <w:rPr>
          <w:sz w:val="28"/>
          <w:szCs w:val="28"/>
        </w:rPr>
        <w:t>Все</w:t>
      </w:r>
      <w:proofErr w:type="gramEnd"/>
      <w:r w:rsidRPr="00354A87">
        <w:rPr>
          <w:sz w:val="28"/>
          <w:szCs w:val="28"/>
        </w:rPr>
        <w:t xml:space="preserve"> кружась, исчезает во мгле, неподвижно лишь солнце любви». Поэт создал себе романтический идеал прекрасного, им двигала высокая чистая мечта </w:t>
      </w:r>
      <w:proofErr w:type="gramStart"/>
      <w:r w:rsidRPr="00354A87">
        <w:rPr>
          <w:sz w:val="28"/>
          <w:szCs w:val="28"/>
        </w:rPr>
        <w:t>о</w:t>
      </w:r>
      <w:proofErr w:type="gramEnd"/>
      <w:r w:rsidRPr="00354A87">
        <w:rPr>
          <w:sz w:val="28"/>
          <w:szCs w:val="28"/>
        </w:rPr>
        <w:t xml:space="preserve"> прекрасном, как в «Незнакомке»: «И вижу берег очарованный и очарованную даль». Ведь о себе самом блок словами «веселого» юноши сказал: «Он весь – дитя добра и света, он весь –</w:t>
      </w:r>
      <w:r w:rsidR="00CE2B50">
        <w:rPr>
          <w:sz w:val="28"/>
          <w:szCs w:val="28"/>
        </w:rPr>
        <w:t xml:space="preserve"> </w:t>
      </w:r>
      <w:r w:rsidRPr="00354A87">
        <w:rPr>
          <w:sz w:val="28"/>
          <w:szCs w:val="28"/>
        </w:rPr>
        <w:t>свободы торжество».</w:t>
      </w:r>
    </w:p>
    <w:p w:rsidR="000A35C5" w:rsidRPr="00354A87" w:rsidRDefault="000A35C5" w:rsidP="00CE2B50">
      <w:pPr>
        <w:spacing w:line="240" w:lineRule="auto"/>
        <w:ind w:left="-567"/>
        <w:rPr>
          <w:sz w:val="28"/>
          <w:szCs w:val="28"/>
        </w:rPr>
      </w:pPr>
      <w:r w:rsidRPr="00354A87">
        <w:rPr>
          <w:sz w:val="28"/>
          <w:szCs w:val="28"/>
        </w:rPr>
        <w:t>И действительно, простим внешнее «угрюмство», не это «открытый двигатель его», настоящий Блок – это добро и «свет», «очарованная даль», «пылающий разум, полный пафоса единства с миром, это жажда активной деятельности.</w:t>
      </w:r>
    </w:p>
    <w:p w:rsidR="000A35C5" w:rsidRPr="00354A87" w:rsidRDefault="000A35C5" w:rsidP="00CE2B50">
      <w:pPr>
        <w:spacing w:line="240" w:lineRule="auto"/>
        <w:ind w:left="-567"/>
        <w:rPr>
          <w:sz w:val="28"/>
          <w:szCs w:val="28"/>
        </w:rPr>
      </w:pPr>
      <w:r w:rsidRPr="00354A87">
        <w:rPr>
          <w:sz w:val="28"/>
          <w:szCs w:val="28"/>
        </w:rPr>
        <w:t>Целая гамма чувств</w:t>
      </w:r>
      <w:r w:rsidR="00385E04" w:rsidRPr="00354A87">
        <w:rPr>
          <w:sz w:val="28"/>
          <w:szCs w:val="28"/>
        </w:rPr>
        <w:t>. И каких чувств! С силой и искренностью все это выражено в поэтических грезах, стихах, так как Блок знал и «отвращение от жизни и к ней безумную любовь».</w:t>
      </w:r>
    </w:p>
    <w:p w:rsidR="0032612B" w:rsidRPr="00354A87" w:rsidRDefault="0032612B" w:rsidP="00CE2B50">
      <w:pPr>
        <w:spacing w:line="240" w:lineRule="auto"/>
        <w:ind w:left="-567"/>
        <w:rPr>
          <w:sz w:val="28"/>
          <w:szCs w:val="28"/>
        </w:rPr>
      </w:pPr>
      <w:r w:rsidRPr="00354A87">
        <w:rPr>
          <w:sz w:val="28"/>
          <w:szCs w:val="28"/>
        </w:rPr>
        <w:t>Чистота и тонкость поэтического чувства проявились в стихотворении «О доблестях, о подвиге, о славе». Это стихотворение автобиографично, посвящено Л. Д. Менделеевой и рассказывает о простых и глубоко человечных переживаниях поэта. Но стихотворение эмоционально, оно полно самых разнообразных чувств. Здесь и умение отдаваться в любви, забывая обо всем на свете и временное охлаждение, и мучения ревности, и страстный зов сердца, и слезы, и нежность.</w:t>
      </w:r>
    </w:p>
    <w:p w:rsidR="0032612B" w:rsidRPr="00354A87" w:rsidRDefault="0032612B" w:rsidP="00CE2B50">
      <w:pPr>
        <w:spacing w:line="240" w:lineRule="auto"/>
        <w:ind w:left="-567"/>
        <w:rPr>
          <w:sz w:val="28"/>
          <w:szCs w:val="28"/>
        </w:rPr>
      </w:pPr>
      <w:r w:rsidRPr="00354A87">
        <w:rPr>
          <w:sz w:val="28"/>
          <w:szCs w:val="28"/>
        </w:rPr>
        <w:t>/Чтение стихотворения «О доблестях, о подвигах, о славе»./</w:t>
      </w:r>
    </w:p>
    <w:p w:rsidR="0032612B" w:rsidRPr="00354A87" w:rsidRDefault="0032612B" w:rsidP="00CE2B50">
      <w:pPr>
        <w:spacing w:line="240" w:lineRule="auto"/>
        <w:ind w:left="-567"/>
        <w:rPr>
          <w:sz w:val="28"/>
          <w:szCs w:val="28"/>
        </w:rPr>
      </w:pPr>
      <w:r w:rsidRPr="00CE2B50">
        <w:rPr>
          <w:b/>
          <w:sz w:val="28"/>
          <w:szCs w:val="28"/>
        </w:rPr>
        <w:t>Вопросы для самостоятельной работы учащихся</w:t>
      </w:r>
      <w:r w:rsidRPr="00354A87">
        <w:rPr>
          <w:sz w:val="28"/>
          <w:szCs w:val="28"/>
        </w:rPr>
        <w:t>.</w:t>
      </w:r>
    </w:p>
    <w:p w:rsidR="0032612B" w:rsidRPr="00354A87" w:rsidRDefault="0032612B" w:rsidP="00CE2B50">
      <w:pPr>
        <w:pStyle w:val="a3"/>
        <w:numPr>
          <w:ilvl w:val="0"/>
          <w:numId w:val="2"/>
        </w:numPr>
        <w:spacing w:line="240" w:lineRule="auto"/>
        <w:ind w:left="-567"/>
        <w:rPr>
          <w:sz w:val="28"/>
          <w:szCs w:val="28"/>
        </w:rPr>
      </w:pPr>
      <w:r w:rsidRPr="00354A87">
        <w:rPr>
          <w:sz w:val="28"/>
          <w:szCs w:val="28"/>
        </w:rPr>
        <w:t>Какая гамма человеческих чувств отражается в стихотворении «О доблестях, о подвигах, о славе»?</w:t>
      </w:r>
    </w:p>
    <w:p w:rsidR="0032612B" w:rsidRPr="00354A87" w:rsidRDefault="0032612B" w:rsidP="00CE2B50">
      <w:pPr>
        <w:pStyle w:val="a3"/>
        <w:spacing w:line="240" w:lineRule="auto"/>
        <w:ind w:left="-567"/>
        <w:rPr>
          <w:sz w:val="28"/>
          <w:szCs w:val="28"/>
        </w:rPr>
      </w:pPr>
      <w:r w:rsidRPr="00354A87">
        <w:rPr>
          <w:sz w:val="28"/>
          <w:szCs w:val="28"/>
        </w:rPr>
        <w:t>Ученик: в стихотворении поэт рисует лирического героя страстного, нежного, гневного, умеющего прощать и самоотверженно любить.</w:t>
      </w:r>
    </w:p>
    <w:p w:rsidR="0032612B" w:rsidRPr="00354A87" w:rsidRDefault="0032612B" w:rsidP="00CE2B50">
      <w:pPr>
        <w:pStyle w:val="a3"/>
        <w:numPr>
          <w:ilvl w:val="0"/>
          <w:numId w:val="2"/>
        </w:numPr>
        <w:spacing w:line="240" w:lineRule="auto"/>
        <w:ind w:left="-567"/>
        <w:rPr>
          <w:sz w:val="28"/>
          <w:szCs w:val="28"/>
        </w:rPr>
      </w:pPr>
      <w:r w:rsidRPr="00354A87">
        <w:rPr>
          <w:sz w:val="28"/>
          <w:szCs w:val="28"/>
        </w:rPr>
        <w:lastRenderedPageBreak/>
        <w:t>Как каждое из этих чувств отражается в стихотворении? Что представляет собой образ любимой поэта?</w:t>
      </w:r>
    </w:p>
    <w:p w:rsidR="0032612B" w:rsidRPr="00354A87" w:rsidRDefault="0032612B" w:rsidP="00CE2B50">
      <w:pPr>
        <w:pStyle w:val="a3"/>
        <w:spacing w:line="240" w:lineRule="auto"/>
        <w:ind w:left="-567"/>
        <w:rPr>
          <w:sz w:val="28"/>
          <w:szCs w:val="28"/>
        </w:rPr>
      </w:pPr>
      <w:r w:rsidRPr="00354A87">
        <w:rPr>
          <w:sz w:val="28"/>
          <w:szCs w:val="28"/>
        </w:rPr>
        <w:t>Каков лирический герой?</w:t>
      </w:r>
    </w:p>
    <w:p w:rsidR="0032612B" w:rsidRPr="00354A87" w:rsidRDefault="0032612B" w:rsidP="00CE2B50">
      <w:pPr>
        <w:pStyle w:val="a3"/>
        <w:spacing w:line="240" w:lineRule="auto"/>
        <w:ind w:left="-567"/>
        <w:rPr>
          <w:sz w:val="28"/>
          <w:szCs w:val="28"/>
        </w:rPr>
      </w:pPr>
      <w:r w:rsidRPr="00354A87">
        <w:rPr>
          <w:sz w:val="28"/>
          <w:szCs w:val="28"/>
        </w:rPr>
        <w:t xml:space="preserve">Ученик: кроме лирического героя здесь существует и другой образ – любимая поэта. Это девушка с «прекрасным лицом, милая, нежная, гордая». Ее образ романтизирован, она, печально завернувшись в «синий плащ» уходит в сырую ночь из дому. Она заставляет </w:t>
      </w:r>
      <w:r w:rsidR="00354A87" w:rsidRPr="00354A87">
        <w:rPr>
          <w:sz w:val="28"/>
          <w:szCs w:val="28"/>
        </w:rPr>
        <w:t>наказанного ею любимого и звать себя, и слезы лить и видеть себя во сне уходящей. С ее уходом «все миновало», нежность, слава и даже «молодость прошла»!</w:t>
      </w:r>
    </w:p>
    <w:p w:rsidR="00354A87" w:rsidRPr="00354A87" w:rsidRDefault="00354A87" w:rsidP="00CE2B50">
      <w:pPr>
        <w:pStyle w:val="a3"/>
        <w:spacing w:line="240" w:lineRule="auto"/>
        <w:ind w:left="-567"/>
        <w:rPr>
          <w:sz w:val="28"/>
          <w:szCs w:val="28"/>
        </w:rPr>
      </w:pPr>
      <w:r w:rsidRPr="00354A87">
        <w:rPr>
          <w:sz w:val="28"/>
          <w:szCs w:val="28"/>
        </w:rPr>
        <w:t>Блок – поэт оптимист. «Мир прекрасен»- одна из важных тем поэта, и он сумел ее раскрыть во всей чистоте и тонкости поэтического чувства.</w:t>
      </w:r>
    </w:p>
    <w:p w:rsidR="00354A87" w:rsidRPr="00354A87" w:rsidRDefault="00354A87" w:rsidP="00CE2B50">
      <w:pPr>
        <w:pStyle w:val="a3"/>
        <w:numPr>
          <w:ilvl w:val="0"/>
          <w:numId w:val="2"/>
        </w:numPr>
        <w:spacing w:line="240" w:lineRule="auto"/>
        <w:ind w:left="-567"/>
        <w:rPr>
          <w:sz w:val="28"/>
          <w:szCs w:val="28"/>
        </w:rPr>
      </w:pPr>
      <w:r w:rsidRPr="00354A87">
        <w:rPr>
          <w:sz w:val="28"/>
          <w:szCs w:val="28"/>
        </w:rPr>
        <w:t>Какое место занимает в русской литературе Блок?</w:t>
      </w:r>
    </w:p>
    <w:p w:rsidR="00354A87" w:rsidRPr="00354A87" w:rsidRDefault="00354A87" w:rsidP="00CE2B50">
      <w:pPr>
        <w:pStyle w:val="a3"/>
        <w:spacing w:line="240" w:lineRule="auto"/>
        <w:ind w:left="-567"/>
        <w:rPr>
          <w:sz w:val="28"/>
          <w:szCs w:val="28"/>
        </w:rPr>
      </w:pPr>
      <w:r w:rsidRPr="00354A87">
        <w:rPr>
          <w:sz w:val="28"/>
          <w:szCs w:val="28"/>
        </w:rPr>
        <w:t>Ученик: Блок занимает в русской поэ</w:t>
      </w:r>
      <w:r w:rsidR="00CE2B50">
        <w:rPr>
          <w:sz w:val="28"/>
          <w:szCs w:val="28"/>
        </w:rPr>
        <w:t>зии особое место. Это он сказал: «</w:t>
      </w:r>
      <w:r w:rsidRPr="00354A87">
        <w:rPr>
          <w:sz w:val="28"/>
          <w:szCs w:val="28"/>
        </w:rPr>
        <w:t>Прекрасное всегда трудно».  Блок жил в героическое, но трудное время, и в это время не только поклонялся красоте, а возрождал и творил красоту.</w:t>
      </w:r>
    </w:p>
    <w:p w:rsidR="00354A87" w:rsidRPr="00354A87" w:rsidRDefault="00354A87" w:rsidP="00CE2B50">
      <w:pPr>
        <w:pStyle w:val="a3"/>
        <w:spacing w:line="240" w:lineRule="auto"/>
        <w:ind w:left="-567"/>
        <w:rPr>
          <w:sz w:val="28"/>
          <w:szCs w:val="28"/>
        </w:rPr>
      </w:pPr>
      <w:r w:rsidRPr="00354A87">
        <w:rPr>
          <w:sz w:val="28"/>
          <w:szCs w:val="28"/>
        </w:rPr>
        <w:t>«Сотри  случайные черты, и ты увидишь – мир прекрасен»,  - яркий афоризм, раскрывающий страстное утверждение идеи красоты мира. В этом чистота и тонкость человеческого чувства Блока.</w:t>
      </w:r>
    </w:p>
    <w:p w:rsidR="00354A87" w:rsidRPr="00354A87" w:rsidRDefault="00354A87" w:rsidP="00CE2B50">
      <w:pPr>
        <w:spacing w:line="240" w:lineRule="auto"/>
        <w:ind w:left="-567"/>
        <w:rPr>
          <w:sz w:val="28"/>
          <w:szCs w:val="28"/>
        </w:rPr>
      </w:pPr>
      <w:r w:rsidRPr="00CE2B50">
        <w:rPr>
          <w:b/>
          <w:sz w:val="28"/>
          <w:szCs w:val="28"/>
        </w:rPr>
        <w:t>Задание на дом</w:t>
      </w:r>
      <w:r w:rsidRPr="00354A87">
        <w:rPr>
          <w:sz w:val="28"/>
          <w:szCs w:val="28"/>
        </w:rPr>
        <w:t>: выучить наизусть стихотворение «О подвигах, о доблестях, о славе»;</w:t>
      </w:r>
    </w:p>
    <w:p w:rsidR="00354A87" w:rsidRPr="00354A87" w:rsidRDefault="00354A87" w:rsidP="00CE2B50">
      <w:pPr>
        <w:spacing w:line="240" w:lineRule="auto"/>
        <w:ind w:left="-567"/>
        <w:rPr>
          <w:sz w:val="28"/>
          <w:szCs w:val="28"/>
        </w:rPr>
      </w:pPr>
      <w:r w:rsidRPr="00354A87">
        <w:rPr>
          <w:sz w:val="28"/>
          <w:szCs w:val="28"/>
        </w:rPr>
        <w:t>Проанализировать образ лирического героя этого стихотворения;</w:t>
      </w:r>
    </w:p>
    <w:p w:rsidR="00CE2B50" w:rsidRDefault="00354A87" w:rsidP="001D2148">
      <w:pPr>
        <w:spacing w:line="240" w:lineRule="auto"/>
        <w:ind w:left="-567"/>
      </w:pPr>
      <w:r w:rsidRPr="00354A87">
        <w:rPr>
          <w:sz w:val="28"/>
          <w:szCs w:val="28"/>
        </w:rPr>
        <w:t>Рассказать о чистоте и тонк</w:t>
      </w:r>
      <w:r w:rsidR="00CE2B50">
        <w:rPr>
          <w:sz w:val="28"/>
          <w:szCs w:val="28"/>
        </w:rPr>
        <w:t>ос</w:t>
      </w:r>
      <w:r w:rsidR="00ED00CB">
        <w:rPr>
          <w:sz w:val="28"/>
          <w:szCs w:val="28"/>
        </w:rPr>
        <w:t>ти поэтического чувства Блока.</w:t>
      </w:r>
    </w:p>
    <w:sectPr w:rsidR="00CE2B50" w:rsidSect="00CE2B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401E8"/>
    <w:multiLevelType w:val="hybridMultilevel"/>
    <w:tmpl w:val="818080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F137F0"/>
    <w:multiLevelType w:val="hybridMultilevel"/>
    <w:tmpl w:val="50449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62D84"/>
    <w:rsid w:val="000A35C5"/>
    <w:rsid w:val="001520B2"/>
    <w:rsid w:val="001D2148"/>
    <w:rsid w:val="0023529C"/>
    <w:rsid w:val="00320EC6"/>
    <w:rsid w:val="00322AC5"/>
    <w:rsid w:val="0032612B"/>
    <w:rsid w:val="00342D0E"/>
    <w:rsid w:val="00354A87"/>
    <w:rsid w:val="00385E04"/>
    <w:rsid w:val="00504854"/>
    <w:rsid w:val="006304E0"/>
    <w:rsid w:val="00664664"/>
    <w:rsid w:val="00857CDD"/>
    <w:rsid w:val="00862D84"/>
    <w:rsid w:val="00887F75"/>
    <w:rsid w:val="00990092"/>
    <w:rsid w:val="009C5E68"/>
    <w:rsid w:val="00BF55A2"/>
    <w:rsid w:val="00C3670B"/>
    <w:rsid w:val="00C605C1"/>
    <w:rsid w:val="00C84CA9"/>
    <w:rsid w:val="00CE2B50"/>
    <w:rsid w:val="00DD0A55"/>
    <w:rsid w:val="00E256DC"/>
    <w:rsid w:val="00E619B3"/>
    <w:rsid w:val="00ED00CB"/>
    <w:rsid w:val="00F84B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C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C367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3670B"/>
  </w:style>
  <w:style w:type="paragraph" w:customStyle="1" w:styleId="c3">
    <w:name w:val="c3"/>
    <w:basedOn w:val="a"/>
    <w:rsid w:val="00C367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3670B"/>
  </w:style>
  <w:style w:type="paragraph" w:customStyle="1" w:styleId="c10">
    <w:name w:val="c10"/>
    <w:basedOn w:val="a"/>
    <w:rsid w:val="00C367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342D0E"/>
    <w:pPr>
      <w:ind w:left="720"/>
      <w:contextualSpacing/>
    </w:pPr>
  </w:style>
  <w:style w:type="paragraph" w:styleId="a4">
    <w:name w:val="Balloon Text"/>
    <w:basedOn w:val="a"/>
    <w:link w:val="a5"/>
    <w:uiPriority w:val="99"/>
    <w:semiHidden/>
    <w:unhideWhenUsed/>
    <w:rsid w:val="00ED00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00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8139364">
      <w:bodyDiv w:val="1"/>
      <w:marLeft w:val="0"/>
      <w:marRight w:val="0"/>
      <w:marTop w:val="0"/>
      <w:marBottom w:val="0"/>
      <w:divBdr>
        <w:top w:val="none" w:sz="0" w:space="0" w:color="auto"/>
        <w:left w:val="none" w:sz="0" w:space="0" w:color="auto"/>
        <w:bottom w:val="none" w:sz="0" w:space="0" w:color="auto"/>
        <w:right w:val="none" w:sz="0" w:space="0" w:color="auto"/>
      </w:divBdr>
    </w:div>
    <w:div w:id="168227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1039</Words>
  <Characters>5925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школа</cp:lastModifiedBy>
  <cp:revision>19</cp:revision>
  <cp:lastPrinted>2015-12-26T15:30:00Z</cp:lastPrinted>
  <dcterms:created xsi:type="dcterms:W3CDTF">2015-12-24T19:52:00Z</dcterms:created>
  <dcterms:modified xsi:type="dcterms:W3CDTF">2016-01-11T11:44:00Z</dcterms:modified>
</cp:coreProperties>
</file>